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95B5" w14:textId="77777777" w:rsidR="00775D67" w:rsidRPr="00940ED9" w:rsidRDefault="001C5215">
      <w:pPr>
        <w:rPr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pict w14:anchorId="684A243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152.35pt;margin-top:16.5pt;width:340.4pt;height:89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" strokecolor="white [3212]">
            <v:textbox style="mso-next-textbox:#Text Box 5">
              <w:txbxContent>
                <w:p w14:paraId="45AE0347" w14:textId="77777777" w:rsidR="0022666C" w:rsidRDefault="0022666C" w:rsidP="0022666C">
                  <w:pPr>
                    <w:rPr>
                      <w:rFonts w:ascii="Algerian" w:hAnsi="Algerian" w:cs="Times New Roman"/>
                      <w:b/>
                      <w:sz w:val="36"/>
                      <w:szCs w:val="36"/>
                    </w:rPr>
                  </w:pPr>
                  <w:r w:rsidRPr="00CA5C63">
                    <w:rPr>
                      <w:rFonts w:ascii="Algerian" w:hAnsi="Algerian" w:cs="Times New Roman"/>
                      <w:b/>
                      <w:sz w:val="36"/>
                      <w:szCs w:val="36"/>
                    </w:rPr>
                    <w:t>Prof. K. K.</w:t>
                  </w:r>
                  <w:r w:rsidR="00620167">
                    <w:rPr>
                      <w:rFonts w:ascii="Algerian" w:hAnsi="Algeri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CA5C63">
                    <w:rPr>
                      <w:rFonts w:ascii="Algerian" w:hAnsi="Algerian" w:cs="Times New Roman"/>
                      <w:b/>
                      <w:sz w:val="36"/>
                      <w:szCs w:val="36"/>
                    </w:rPr>
                    <w:t>Verma</w:t>
                  </w:r>
                </w:p>
                <w:p w14:paraId="5863AFEC" w14:textId="12977E12" w:rsidR="001F3F0D" w:rsidRDefault="001F3F0D" w:rsidP="001F3F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F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Head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0360CE79" w14:textId="77777777" w:rsidR="001F3F0D" w:rsidRDefault="001F3F0D" w:rsidP="0022666C">
                  <w:pPr>
                    <w:rPr>
                      <w:rFonts w:ascii="Algerian" w:hAnsi="Algerian" w:cs="Times New Roman"/>
                      <w:b/>
                      <w:sz w:val="36"/>
                      <w:szCs w:val="36"/>
                    </w:rPr>
                  </w:pPr>
                </w:p>
                <w:p w14:paraId="33DDB45A" w14:textId="77777777" w:rsidR="001F3F0D" w:rsidRDefault="001F3F0D" w:rsidP="0022666C">
                  <w:pPr>
                    <w:rPr>
                      <w:rFonts w:ascii="Algerian" w:hAnsi="Algerian" w:cs="Times New Roman"/>
                      <w:b/>
                      <w:sz w:val="36"/>
                      <w:szCs w:val="36"/>
                    </w:rPr>
                  </w:pPr>
                </w:p>
                <w:p w14:paraId="5B5CA39B" w14:textId="77777777" w:rsidR="001F3F0D" w:rsidRPr="00CA5C63" w:rsidRDefault="001F3F0D" w:rsidP="0022666C">
                  <w:pPr>
                    <w:rPr>
                      <w:rFonts w:ascii="Algerian" w:hAnsi="Algerian"/>
                      <w:b/>
                      <w:noProof/>
                      <w:sz w:val="36"/>
                      <w:szCs w:val="36"/>
                    </w:rPr>
                  </w:pPr>
                </w:p>
                <w:p w14:paraId="0BFD5305" w14:textId="77777777" w:rsidR="0022666C" w:rsidRDefault="0022666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zh-TW"/>
        </w:rPr>
        <w:pict w14:anchorId="7F5C86EE">
          <v:shape id="_x0000_s1038" type="#_x0000_t202" style="position:absolute;margin-left:-13.85pt;margin-top:-48pt;width:155.15pt;height:153.85pt;z-index:251668480;mso-width-relative:margin;mso-height-relative:margin" strokecolor="white [3212]">
            <v:textbox style="mso-next-textbox:#_x0000_s1038">
              <w:txbxContent>
                <w:p w14:paraId="4A6B0A3B" w14:textId="77777777" w:rsidR="005971AD" w:rsidRDefault="005971AD">
                  <w:r w:rsidRPr="005971AD">
                    <w:rPr>
                      <w:noProof/>
                    </w:rPr>
                    <w:drawing>
                      <wp:inline distT="0" distB="0" distL="0" distR="0" wp14:anchorId="65CFE05C" wp14:editId="72DF0F2C">
                        <wp:extent cx="1857375" cy="1933575"/>
                        <wp:effectExtent l="19050" t="0" r="9525" b="0"/>
                        <wp:docPr id="4" name="Picture 1" descr="C:\Users\soft\Desktop\13 copy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oft\Desktop\13 copy.JPG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284" cy="195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D9D9D9" w:themeColor="background1" w:themeShade="D9"/>
          <w:sz w:val="28"/>
          <w:szCs w:val="28"/>
        </w:rPr>
        <w:pict w14:anchorId="1BB14BB4">
          <v:rect id="Rectangle 4" o:spid="_x0000_s1026" style="position:absolute;margin-left:-71.05pt;margin-top:-48pt;width:630.1pt;height:60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" fillcolor="#f79646 [3209]" strokecolor="white [3212]" strokeweight="0"/>
        </w:pict>
      </w:r>
      <w:r w:rsidR="001033F7" w:rsidRPr="00940ED9">
        <w:rPr>
          <w:noProof/>
          <w:sz w:val="28"/>
          <w:szCs w:val="28"/>
        </w:rPr>
        <w:t xml:space="preserve"> </w:t>
      </w:r>
    </w:p>
    <w:p w14:paraId="13C41EF1" w14:textId="77777777" w:rsidR="005971AD" w:rsidRPr="00940ED9" w:rsidRDefault="005971AD">
      <w:pPr>
        <w:rPr>
          <w:noProof/>
          <w:sz w:val="28"/>
          <w:szCs w:val="28"/>
        </w:rPr>
      </w:pPr>
    </w:p>
    <w:p w14:paraId="65E3C363" w14:textId="77777777" w:rsidR="005971AD" w:rsidRPr="00940ED9" w:rsidRDefault="005971AD">
      <w:pPr>
        <w:rPr>
          <w:noProof/>
          <w:sz w:val="28"/>
          <w:szCs w:val="28"/>
        </w:rPr>
      </w:pPr>
    </w:p>
    <w:p w14:paraId="6DCBA3E0" w14:textId="77777777" w:rsidR="005971AD" w:rsidRPr="00940ED9" w:rsidRDefault="001C5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7BB1F9F3">
          <v:rect id="_x0000_s1041" style="position:absolute;margin-left:-56.8pt;margin-top:31.5pt;width:626.35pt;height:18.9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385AAC55" w14:textId="77777777" w:rsidR="00620167" w:rsidRPr="00940ED9" w:rsidRDefault="00D37644" w:rsidP="0062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8234C9" w:rsidRPr="00940ED9">
        <w:rPr>
          <w:rFonts w:ascii="Times New Roman" w:hAnsi="Times New Roman" w:cs="Times New Roman"/>
          <w:b/>
          <w:sz w:val="28"/>
          <w:szCs w:val="28"/>
        </w:rPr>
        <w:t>Teaching and Research Experience:</w:t>
      </w:r>
    </w:p>
    <w:p w14:paraId="0991F859" w14:textId="77777777" w:rsidR="00D37644" w:rsidRPr="00940ED9" w:rsidRDefault="00620167" w:rsidP="0062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sz w:val="28"/>
          <w:szCs w:val="28"/>
        </w:rPr>
        <w:t>~</w:t>
      </w:r>
      <w:r w:rsidR="00D37644" w:rsidRPr="00940ED9">
        <w:rPr>
          <w:rFonts w:ascii="Times New Roman" w:hAnsi="Times New Roman" w:cs="Times New Roman"/>
          <w:sz w:val="28"/>
          <w:szCs w:val="28"/>
        </w:rPr>
        <w:t xml:space="preserve"> 23 years of teaching and research experience.</w:t>
      </w:r>
    </w:p>
    <w:p w14:paraId="3FF11C0A" w14:textId="77777777" w:rsidR="005B7EB4" w:rsidRPr="00940ED9" w:rsidRDefault="001C5215" w:rsidP="005B7E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75CEDD01">
          <v:rect id="_x0000_s1031" style="position:absolute;left:0;text-align:left;margin-left:-59.05pt;margin-top:10.95pt;width:626.35pt;height:2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1FCD7DD5" w14:textId="77777777" w:rsidR="00837C3C" w:rsidRPr="00940ED9" w:rsidRDefault="00837C3C" w:rsidP="005B7E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ED9">
        <w:rPr>
          <w:rFonts w:ascii="Times New Roman" w:hAnsi="Times New Roman" w:cs="Times New Roman"/>
          <w:b/>
          <w:sz w:val="28"/>
          <w:szCs w:val="28"/>
        </w:rPr>
        <w:t>Research Interest:</w:t>
      </w:r>
    </w:p>
    <w:p w14:paraId="296111D2" w14:textId="77777777" w:rsidR="00837C3C" w:rsidRPr="00940ED9" w:rsidRDefault="00837C3C" w:rsidP="005B7EB4">
      <w:pPr>
        <w:numPr>
          <w:ilvl w:val="0"/>
          <w:numId w:val="2"/>
        </w:numPr>
        <w:tabs>
          <w:tab w:val="left" w:pos="320"/>
        </w:tabs>
        <w:suppressAutoHyphens/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940ED9">
        <w:rPr>
          <w:rFonts w:ascii="Times New Roman" w:hAnsi="Times New Roman"/>
          <w:sz w:val="28"/>
          <w:szCs w:val="28"/>
        </w:rPr>
        <w:t>Experimental Material Science</w:t>
      </w:r>
    </w:p>
    <w:p w14:paraId="0BF57D09" w14:textId="77777777" w:rsidR="00837C3C" w:rsidRPr="00940ED9" w:rsidRDefault="00837C3C" w:rsidP="00837C3C">
      <w:pPr>
        <w:numPr>
          <w:ilvl w:val="0"/>
          <w:numId w:val="2"/>
        </w:numPr>
        <w:tabs>
          <w:tab w:val="left" w:pos="320"/>
        </w:tabs>
        <w:suppressAutoHyphens/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940ED9">
        <w:rPr>
          <w:rFonts w:ascii="Times New Roman" w:hAnsi="Times New Roman"/>
          <w:sz w:val="28"/>
          <w:szCs w:val="28"/>
        </w:rPr>
        <w:t>Thin Film HTSC</w:t>
      </w:r>
    </w:p>
    <w:p w14:paraId="63CA6A48" w14:textId="77777777" w:rsidR="00837C3C" w:rsidRPr="00940ED9" w:rsidRDefault="00837C3C" w:rsidP="00837C3C">
      <w:pPr>
        <w:numPr>
          <w:ilvl w:val="0"/>
          <w:numId w:val="2"/>
        </w:numPr>
        <w:tabs>
          <w:tab w:val="left" w:pos="320"/>
        </w:tabs>
        <w:suppressAutoHyphens/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940ED9">
        <w:rPr>
          <w:rFonts w:ascii="Times New Roman" w:hAnsi="Times New Roman"/>
          <w:sz w:val="28"/>
          <w:szCs w:val="28"/>
        </w:rPr>
        <w:t>Humidity sensor</w:t>
      </w:r>
    </w:p>
    <w:p w14:paraId="675C25D8" w14:textId="77777777" w:rsidR="00837C3C" w:rsidRPr="00940ED9" w:rsidRDefault="00837C3C" w:rsidP="00837C3C">
      <w:pPr>
        <w:numPr>
          <w:ilvl w:val="0"/>
          <w:numId w:val="2"/>
        </w:numPr>
        <w:tabs>
          <w:tab w:val="left" w:pos="320"/>
        </w:tabs>
        <w:suppressAutoHyphens/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940ED9">
        <w:rPr>
          <w:rFonts w:ascii="Times New Roman" w:hAnsi="Times New Roman"/>
          <w:sz w:val="28"/>
          <w:szCs w:val="28"/>
        </w:rPr>
        <w:t>Microstrip Antenna Simulation</w:t>
      </w:r>
    </w:p>
    <w:p w14:paraId="5524B991" w14:textId="77777777" w:rsidR="00837C3C" w:rsidRPr="00940ED9" w:rsidRDefault="001C5215" w:rsidP="00837C3C">
      <w:pPr>
        <w:numPr>
          <w:ilvl w:val="0"/>
          <w:numId w:val="2"/>
        </w:numPr>
        <w:tabs>
          <w:tab w:val="left" w:pos="320"/>
        </w:tabs>
        <w:suppressAutoHyphens/>
        <w:spacing w:before="60"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C0167C7">
          <v:rect id="_x0000_s1033" style="position:absolute;left:0;text-align:left;margin-left:-56.8pt;margin-top:15.05pt;width:626.35pt;height:23.7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837C3C" w:rsidRPr="00940ED9">
        <w:rPr>
          <w:rFonts w:ascii="Times New Roman" w:hAnsi="Times New Roman"/>
          <w:sz w:val="28"/>
          <w:szCs w:val="28"/>
        </w:rPr>
        <w:t>Polymer Nanocomposite</w:t>
      </w:r>
    </w:p>
    <w:p w14:paraId="7CEFD14E" w14:textId="77777777" w:rsidR="00D53809" w:rsidRPr="00940ED9" w:rsidRDefault="00D53809" w:rsidP="00D53809">
      <w:pPr>
        <w:tabs>
          <w:tab w:val="left" w:pos="320"/>
        </w:tabs>
        <w:suppressAutoHyphens/>
        <w:spacing w:before="60" w:after="60" w:line="240" w:lineRule="auto"/>
        <w:rPr>
          <w:rFonts w:ascii="Times New Roman" w:hAnsi="Times New Roman"/>
          <w:b/>
          <w:sz w:val="28"/>
          <w:szCs w:val="28"/>
        </w:rPr>
      </w:pPr>
      <w:r w:rsidRPr="00940ED9">
        <w:rPr>
          <w:rFonts w:ascii="Times New Roman" w:hAnsi="Times New Roman"/>
          <w:b/>
          <w:sz w:val="28"/>
          <w:szCs w:val="28"/>
        </w:rPr>
        <w:t>Recent Interest:</w:t>
      </w:r>
    </w:p>
    <w:p w14:paraId="173D912E" w14:textId="77777777" w:rsidR="00837C3C" w:rsidRPr="00940ED9" w:rsidRDefault="00837C3C" w:rsidP="00837C3C">
      <w:pPr>
        <w:numPr>
          <w:ilvl w:val="0"/>
          <w:numId w:val="2"/>
        </w:numPr>
        <w:tabs>
          <w:tab w:val="left" w:pos="320"/>
        </w:tabs>
        <w:suppressAutoHyphens/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sz w:val="28"/>
          <w:szCs w:val="28"/>
        </w:rPr>
        <w:t>VLSI designing</w:t>
      </w:r>
    </w:p>
    <w:p w14:paraId="2FF73E4B" w14:textId="77777777" w:rsidR="00587D63" w:rsidRPr="00940ED9" w:rsidRDefault="001C5215" w:rsidP="00587D63">
      <w:pPr>
        <w:numPr>
          <w:ilvl w:val="0"/>
          <w:numId w:val="2"/>
        </w:numPr>
        <w:tabs>
          <w:tab w:val="left" w:pos="320"/>
        </w:tabs>
        <w:suppressAutoHyphens/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CF6ECDE">
          <v:rect id="_x0000_s1034" style="position:absolute;left:0;text-align:left;margin-left:-70.2pt;margin-top:16.2pt;width:626.35pt;height:24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837C3C" w:rsidRPr="00940ED9">
        <w:rPr>
          <w:rFonts w:ascii="Times New Roman" w:hAnsi="Times New Roman" w:cs="Times New Roman"/>
          <w:sz w:val="28"/>
          <w:szCs w:val="28"/>
        </w:rPr>
        <w:t>Electronic Circuit Simulation</w:t>
      </w:r>
    </w:p>
    <w:p w14:paraId="3B1DA002" w14:textId="77777777" w:rsidR="00837C3C" w:rsidRPr="00940ED9" w:rsidRDefault="00587D63" w:rsidP="00587D63">
      <w:pPr>
        <w:tabs>
          <w:tab w:val="left" w:pos="320"/>
        </w:tabs>
        <w:suppressAutoHyphens/>
        <w:spacing w:before="60" w:after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ED9">
        <w:rPr>
          <w:rFonts w:ascii="Times New Roman" w:hAnsi="Times New Roman" w:cs="Times New Roman"/>
          <w:b/>
          <w:sz w:val="28"/>
          <w:szCs w:val="28"/>
        </w:rPr>
        <w:t>Distinguished and Notable Awards:</w:t>
      </w:r>
    </w:p>
    <w:p w14:paraId="7A90419E" w14:textId="77777777" w:rsidR="00587D63" w:rsidRPr="00940ED9" w:rsidRDefault="00587D63" w:rsidP="00CA5C63">
      <w:pPr>
        <w:numPr>
          <w:ilvl w:val="0"/>
          <w:numId w:val="9"/>
        </w:num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SRF(CSIR)</w:t>
      </w:r>
      <w:r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0C27B5" w:rsidRPr="00940ED9">
        <w:rPr>
          <w:rFonts w:ascii="Times New Roman" w:hAnsi="Times New Roman" w:cs="Times New Roman"/>
          <w:sz w:val="28"/>
          <w:szCs w:val="28"/>
        </w:rPr>
        <w:t>Department of Physics, Banaras Hindu University</w:t>
      </w:r>
      <w:r w:rsidRPr="00940ED9">
        <w:rPr>
          <w:rFonts w:ascii="Times New Roman" w:hAnsi="Times New Roman" w:cs="Times New Roman"/>
          <w:sz w:val="28"/>
          <w:szCs w:val="28"/>
        </w:rPr>
        <w:t xml:space="preserve">,1991-1993 </w:t>
      </w:r>
    </w:p>
    <w:p w14:paraId="0B3242E3" w14:textId="77777777" w:rsidR="00587D63" w:rsidRPr="00940ED9" w:rsidRDefault="00587D63" w:rsidP="00CA5C63">
      <w:pPr>
        <w:numPr>
          <w:ilvl w:val="0"/>
          <w:numId w:val="9"/>
        </w:num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RA(DST),</w:t>
      </w:r>
      <w:r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0C27B5" w:rsidRPr="00940ED9">
        <w:rPr>
          <w:rFonts w:ascii="Times New Roman" w:hAnsi="Times New Roman" w:cs="Times New Roman"/>
          <w:sz w:val="28"/>
          <w:szCs w:val="28"/>
        </w:rPr>
        <w:t>Department of Physics, Banaras Hindu University</w:t>
      </w:r>
      <w:r w:rsidRPr="00940ED9">
        <w:rPr>
          <w:rFonts w:ascii="Times New Roman" w:hAnsi="Times New Roman" w:cs="Times New Roman"/>
          <w:sz w:val="28"/>
          <w:szCs w:val="28"/>
        </w:rPr>
        <w:t xml:space="preserve">,1993-1994 </w:t>
      </w:r>
    </w:p>
    <w:p w14:paraId="223CB4F1" w14:textId="77777777" w:rsidR="000C27B5" w:rsidRPr="00940ED9" w:rsidRDefault="009C3732" w:rsidP="009C3732">
      <w:pPr>
        <w:numPr>
          <w:ilvl w:val="0"/>
          <w:numId w:val="9"/>
        </w:numPr>
        <w:tabs>
          <w:tab w:val="left" w:pos="320"/>
        </w:tabs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RA(CSIR),</w:t>
      </w:r>
      <w:r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0C27B5" w:rsidRPr="00940ED9">
        <w:rPr>
          <w:rFonts w:ascii="Times New Roman" w:hAnsi="Times New Roman" w:cs="Times New Roman"/>
          <w:sz w:val="28"/>
          <w:szCs w:val="28"/>
        </w:rPr>
        <w:t>Department of Physics, Banaras Hindu University</w:t>
      </w:r>
      <w:r w:rsidRPr="00940ED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F6370E" w14:textId="34B3AD8D" w:rsidR="00587D63" w:rsidRPr="00940ED9" w:rsidRDefault="000C27B5" w:rsidP="009C3732">
      <w:pPr>
        <w:numPr>
          <w:ilvl w:val="0"/>
          <w:numId w:val="9"/>
        </w:numPr>
        <w:tabs>
          <w:tab w:val="left" w:pos="320"/>
        </w:tabs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S</w:t>
      </w:r>
      <w:r w:rsidR="009C3732" w:rsidRPr="00940ED9">
        <w:rPr>
          <w:rFonts w:ascii="Times New Roman" w:eastAsia="Arial Unicode MS" w:hAnsi="Times New Roman" w:cs="Times New Roman"/>
          <w:b/>
          <w:color w:val="1919CB"/>
          <w:sz w:val="28"/>
          <w:szCs w:val="28"/>
        </w:rPr>
        <w:t>ession co-chairman</w:t>
      </w:r>
      <w:r w:rsidRPr="00940ED9">
        <w:rPr>
          <w:rFonts w:ascii="Times New Roman" w:eastAsia="Arial Unicode MS" w:hAnsi="Times New Roman" w:cs="Times New Roman"/>
          <w:b/>
          <w:color w:val="1919CB"/>
          <w:sz w:val="28"/>
          <w:szCs w:val="28"/>
        </w:rPr>
        <w:t xml:space="preserve"> (</w:t>
      </w: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in 1994)</w:t>
      </w:r>
      <w:r w:rsidR="009C3732" w:rsidRPr="00940ED9">
        <w:rPr>
          <w:rFonts w:ascii="Times New Roman" w:eastAsia="Arial Unicode MS" w:hAnsi="Times New Roman" w:cs="Times New Roman"/>
          <w:sz w:val="28"/>
          <w:szCs w:val="28"/>
        </w:rPr>
        <w:t>-</w:t>
      </w:r>
      <w:r w:rsidR="00587D63" w:rsidRPr="00940ED9">
        <w:rPr>
          <w:rFonts w:ascii="Times New Roman" w:hAnsi="Times New Roman" w:cs="Times New Roman"/>
          <w:sz w:val="28"/>
          <w:szCs w:val="28"/>
        </w:rPr>
        <w:t>3</w:t>
      </w:r>
      <w:r w:rsidR="009C3732" w:rsidRPr="00940ED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9C3732" w:rsidRPr="00940ED9">
        <w:rPr>
          <w:rFonts w:ascii="Times New Roman" w:hAnsi="Times New Roman" w:cs="Times New Roman"/>
          <w:sz w:val="28"/>
          <w:szCs w:val="28"/>
        </w:rPr>
        <w:t xml:space="preserve">National Conference on Nanomaterials and Nanotechnology, Amity </w:t>
      </w:r>
      <w:r w:rsidR="001C5215">
        <w:rPr>
          <w:rFonts w:ascii="Times New Roman" w:hAnsi="Times New Roman" w:cs="Times New Roman"/>
          <w:sz w:val="28"/>
          <w:szCs w:val="28"/>
        </w:rPr>
        <w:t>u</w:t>
      </w:r>
      <w:r w:rsidR="009C3732" w:rsidRPr="00940ED9">
        <w:rPr>
          <w:rFonts w:ascii="Times New Roman" w:hAnsi="Times New Roman" w:cs="Times New Roman"/>
          <w:sz w:val="28"/>
          <w:szCs w:val="28"/>
        </w:rPr>
        <w:t>niversity,</w:t>
      </w:r>
      <w:r w:rsidR="007535EF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9C3732" w:rsidRPr="00940ED9">
        <w:rPr>
          <w:rFonts w:ascii="Times New Roman" w:hAnsi="Times New Roman" w:cs="Times New Roman"/>
          <w:sz w:val="28"/>
          <w:szCs w:val="28"/>
        </w:rPr>
        <w:t>Lucknow,</w:t>
      </w:r>
      <w:r w:rsidR="007535EF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9C3732" w:rsidRPr="00940ED9">
        <w:rPr>
          <w:rFonts w:ascii="Times New Roman" w:hAnsi="Times New Roman" w:cs="Times New Roman"/>
          <w:sz w:val="28"/>
          <w:szCs w:val="28"/>
        </w:rPr>
        <w:t>Nov-Dec,</w:t>
      </w:r>
      <w:r w:rsidR="00AF5D03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9C3732" w:rsidRPr="00940ED9">
        <w:rPr>
          <w:rFonts w:ascii="Times New Roman" w:hAnsi="Times New Roman" w:cs="Times New Roman"/>
          <w:sz w:val="28"/>
          <w:szCs w:val="28"/>
        </w:rPr>
        <w:t>2010.</w:t>
      </w:r>
    </w:p>
    <w:p w14:paraId="39AABBB9" w14:textId="77777777" w:rsidR="00A83606" w:rsidRPr="00940ED9" w:rsidRDefault="009C3732" w:rsidP="00A83606">
      <w:pPr>
        <w:numPr>
          <w:ilvl w:val="0"/>
          <w:numId w:val="9"/>
        </w:num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Ph.D</w:t>
      </w:r>
      <w:r w:rsidR="007535EF" w:rsidRPr="00940ED9">
        <w:rPr>
          <w:rFonts w:ascii="Times New Roman" w:hAnsi="Times New Roman" w:cs="Times New Roman"/>
          <w:b/>
          <w:color w:val="1919CB"/>
          <w:sz w:val="28"/>
          <w:szCs w:val="28"/>
        </w:rPr>
        <w:t>.</w:t>
      </w: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 research supervisor</w:t>
      </w:r>
      <w:r w:rsidRPr="00940ED9">
        <w:rPr>
          <w:rFonts w:ascii="Times New Roman" w:eastAsia="Arial Unicode MS" w:hAnsi="Times New Roman" w:cs="Times New Roman"/>
          <w:sz w:val="28"/>
          <w:szCs w:val="28"/>
        </w:rPr>
        <w:t>, Career Point University, Kota.</w:t>
      </w:r>
    </w:p>
    <w:p w14:paraId="65F0856A" w14:textId="77777777" w:rsidR="00A83606" w:rsidRPr="00940ED9" w:rsidRDefault="00587D63" w:rsidP="00A83606">
      <w:pPr>
        <w:numPr>
          <w:ilvl w:val="0"/>
          <w:numId w:val="9"/>
        </w:num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Invited Lecture (DST-inspire)</w:t>
      </w:r>
      <w:r w:rsidRPr="00940ED9">
        <w:rPr>
          <w:rFonts w:ascii="Times New Roman" w:hAnsi="Times New Roman" w:cs="Times New Roman"/>
          <w:sz w:val="28"/>
          <w:szCs w:val="28"/>
        </w:rPr>
        <w:t xml:space="preserve"> Communication and its techniques BBS College of Engineering Allahabad – 2014</w:t>
      </w:r>
      <w:r w:rsidR="00C9201B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573B3236" w14:textId="77777777" w:rsidR="00A83606" w:rsidRPr="00940ED9" w:rsidRDefault="006B7709" w:rsidP="00A83606">
      <w:pPr>
        <w:numPr>
          <w:ilvl w:val="0"/>
          <w:numId w:val="9"/>
        </w:num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Life Member Vigyan Parishad</w:t>
      </w:r>
      <w:r w:rsidRPr="00940ED9">
        <w:rPr>
          <w:rFonts w:ascii="Times New Roman" w:hAnsi="Times New Roman" w:cs="Times New Roman"/>
          <w:sz w:val="28"/>
          <w:szCs w:val="28"/>
        </w:rPr>
        <w:t>,</w:t>
      </w:r>
      <w:r w:rsidR="000C27B5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Allahabad</w:t>
      </w:r>
    </w:p>
    <w:p w14:paraId="15022161" w14:textId="77777777" w:rsidR="00A83606" w:rsidRPr="00940ED9" w:rsidRDefault="006B7709" w:rsidP="00A83606">
      <w:pPr>
        <w:numPr>
          <w:ilvl w:val="0"/>
          <w:numId w:val="9"/>
        </w:num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Life Member Materials research Society of India</w:t>
      </w:r>
      <w:r w:rsidRPr="00940ED9">
        <w:rPr>
          <w:rFonts w:ascii="Times New Roman" w:hAnsi="Times New Roman" w:cs="Times New Roman"/>
          <w:sz w:val="28"/>
          <w:szCs w:val="28"/>
        </w:rPr>
        <w:t>,</w:t>
      </w:r>
      <w:r w:rsidR="007535EF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Bangalore</w:t>
      </w:r>
      <w:r w:rsidR="00C9201B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0DC73EF6" w14:textId="77777777" w:rsidR="00A83606" w:rsidRPr="00940ED9" w:rsidRDefault="006B7709" w:rsidP="00A83606">
      <w:pPr>
        <w:numPr>
          <w:ilvl w:val="0"/>
          <w:numId w:val="9"/>
        </w:num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Life Member Semiconductor Society of India</w:t>
      </w:r>
      <w:r w:rsidRPr="00940ED9">
        <w:rPr>
          <w:rFonts w:ascii="Times New Roman" w:hAnsi="Times New Roman" w:cs="Times New Roman"/>
          <w:sz w:val="28"/>
          <w:szCs w:val="28"/>
        </w:rPr>
        <w:t>,</w:t>
      </w:r>
      <w:r w:rsidR="000C27B5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New Delhi</w:t>
      </w:r>
      <w:r w:rsidR="00995610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2FC72A1A" w14:textId="77777777" w:rsidR="006B7709" w:rsidRPr="00940ED9" w:rsidRDefault="006B7709" w:rsidP="00A83606">
      <w:pPr>
        <w:numPr>
          <w:ilvl w:val="0"/>
          <w:numId w:val="9"/>
        </w:num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Life fellow “Antenna Test and Measurement Society”</w:t>
      </w:r>
      <w:r w:rsidR="00995610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06A6ECE8" w14:textId="77777777" w:rsidR="00A83606" w:rsidRPr="00940ED9" w:rsidRDefault="00D542EF" w:rsidP="00A83606">
      <w:pPr>
        <w:pStyle w:val="ListParagraph"/>
        <w:numPr>
          <w:ilvl w:val="0"/>
          <w:numId w:val="7"/>
        </w:numPr>
        <w:suppressAutoHyphens/>
        <w:spacing w:before="60" w:after="6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sz w:val="28"/>
          <w:szCs w:val="28"/>
        </w:rPr>
        <w:t>Member,</w:t>
      </w:r>
      <w:r w:rsidR="000C27B5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Editorial Board, International Journal of scientific and Innovative research,</w:t>
      </w:r>
      <w:r w:rsidR="000C27B5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India</w:t>
      </w:r>
      <w:r w:rsidR="00995610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4CDB425E" w14:textId="77777777" w:rsidR="00D542EF" w:rsidRPr="00940ED9" w:rsidRDefault="00D542EF" w:rsidP="00A83606">
      <w:pPr>
        <w:pStyle w:val="ListParagraph"/>
        <w:numPr>
          <w:ilvl w:val="0"/>
          <w:numId w:val="7"/>
        </w:numPr>
        <w:suppressAutoHyphens/>
        <w:spacing w:before="60" w:after="6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sz w:val="28"/>
          <w:szCs w:val="28"/>
        </w:rPr>
        <w:lastRenderedPageBreak/>
        <w:t>Member,</w:t>
      </w:r>
      <w:r w:rsidR="000C27B5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Editorial Board,</w:t>
      </w:r>
      <w:r w:rsidR="000C27B5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 xml:space="preserve">ISST Journal of Applied </w:t>
      </w:r>
      <w:proofErr w:type="spellStart"/>
      <w:proofErr w:type="gramStart"/>
      <w:r w:rsidRPr="00940ED9">
        <w:rPr>
          <w:rFonts w:ascii="Times New Roman" w:hAnsi="Times New Roman" w:cs="Times New Roman"/>
          <w:sz w:val="28"/>
          <w:szCs w:val="28"/>
        </w:rPr>
        <w:t>Physics,India</w:t>
      </w:r>
      <w:proofErr w:type="spellEnd"/>
      <w:proofErr w:type="gramEnd"/>
      <w:r w:rsidR="00995610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128DF1EF" w14:textId="77777777" w:rsidR="00587D63" w:rsidRPr="00940ED9" w:rsidRDefault="001C5215" w:rsidP="006B7709">
      <w:pPr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B347D5"/>
          <w:sz w:val="28"/>
          <w:szCs w:val="28"/>
        </w:rPr>
        <w:pict w14:anchorId="27EA0DF7">
          <v:rect id="_x0000_s1036" style="position:absolute;margin-left:-58.2pt;margin-top:-1.55pt;width:626.35pt;height:24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942D04" w:rsidRPr="00940ED9">
        <w:rPr>
          <w:rFonts w:ascii="Times New Roman" w:hAnsi="Times New Roman" w:cs="Times New Roman"/>
          <w:b/>
          <w:sz w:val="28"/>
          <w:szCs w:val="28"/>
        </w:rPr>
        <w:t>Work Experience:</w:t>
      </w:r>
    </w:p>
    <w:p w14:paraId="6A8712DF" w14:textId="77777777" w:rsidR="008757B5" w:rsidRPr="00940ED9" w:rsidRDefault="008757B5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Head</w:t>
      </w:r>
      <w:r w:rsidRPr="00940ED9">
        <w:rPr>
          <w:rFonts w:ascii="Times New Roman" w:hAnsi="Times New Roman" w:cs="Times New Roman"/>
          <w:sz w:val="28"/>
          <w:szCs w:val="28"/>
        </w:rPr>
        <w:t>,</w:t>
      </w:r>
      <w:r w:rsidR="00E638DD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Department of Physics and Electronics</w:t>
      </w:r>
      <w:r w:rsidR="008B515F" w:rsidRPr="00940ED9">
        <w:rPr>
          <w:rFonts w:ascii="Times New Roman" w:hAnsi="Times New Roman" w:cs="Times New Roman"/>
          <w:sz w:val="28"/>
          <w:szCs w:val="28"/>
        </w:rPr>
        <w:t xml:space="preserve"> (17 .07.2017 to till to date)</w:t>
      </w:r>
      <w:r w:rsidR="00995610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5AEBE5ED" w14:textId="19647ECB" w:rsidR="00BD671A" w:rsidRPr="00940ED9" w:rsidRDefault="00BD671A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Convener,</w:t>
      </w:r>
      <w:r w:rsidR="00CC3FB1"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B</w:t>
      </w:r>
      <w:r w:rsidR="00936EA9"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oard </w:t>
      </w:r>
      <w:r w:rsidR="001C5215">
        <w:rPr>
          <w:rFonts w:ascii="Times New Roman" w:hAnsi="Times New Roman" w:cs="Times New Roman"/>
          <w:b/>
          <w:color w:val="1919CB"/>
          <w:sz w:val="28"/>
          <w:szCs w:val="28"/>
        </w:rPr>
        <w:t>o</w:t>
      </w:r>
      <w:r w:rsidR="00936EA9"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f </w:t>
      </w: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S</w:t>
      </w:r>
      <w:r w:rsidR="00936EA9" w:rsidRPr="00940ED9">
        <w:rPr>
          <w:rFonts w:ascii="Times New Roman" w:hAnsi="Times New Roman" w:cs="Times New Roman"/>
          <w:b/>
          <w:color w:val="1919CB"/>
          <w:sz w:val="28"/>
          <w:szCs w:val="28"/>
        </w:rPr>
        <w:t>tudies</w:t>
      </w:r>
      <w:r w:rsidR="002379BC"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 (BOS)</w:t>
      </w:r>
      <w:r w:rsidRPr="00940ED9">
        <w:rPr>
          <w:rFonts w:ascii="Times New Roman" w:hAnsi="Times New Roman" w:cs="Times New Roman"/>
          <w:b/>
          <w:sz w:val="28"/>
          <w:szCs w:val="28"/>
        </w:rPr>
        <w:t>,</w:t>
      </w:r>
      <w:r w:rsidR="00936EA9" w:rsidRPr="00940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Department of Physics and Electronics,17.07.2017 to till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to</w:t>
      </w:r>
      <w:r w:rsidR="008B515F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date</w:t>
      </w:r>
      <w:r w:rsidR="009C3732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26E0AB09" w14:textId="0D399DEB" w:rsidR="00BD671A" w:rsidRPr="00940ED9" w:rsidRDefault="00BD671A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Coordinator,</w:t>
      </w:r>
      <w:r w:rsidR="00CC3FB1"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B.Sc</w:t>
      </w:r>
      <w:r w:rsidR="00995610" w:rsidRPr="00940ED9">
        <w:rPr>
          <w:rFonts w:ascii="Times New Roman" w:hAnsi="Times New Roman" w:cs="Times New Roman"/>
          <w:b/>
          <w:color w:val="1919CB"/>
          <w:sz w:val="28"/>
          <w:szCs w:val="28"/>
        </w:rPr>
        <w:t>.</w:t>
      </w: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 Programme</w:t>
      </w:r>
      <w:r w:rsidRPr="00940ED9">
        <w:rPr>
          <w:rFonts w:ascii="Times New Roman" w:hAnsi="Times New Roman" w:cs="Times New Roman"/>
          <w:sz w:val="28"/>
          <w:szCs w:val="28"/>
        </w:rPr>
        <w:t>,17.08.2019 till</w:t>
      </w:r>
      <w:r w:rsidR="001C5215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to</w:t>
      </w:r>
      <w:r w:rsidR="001C5215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date.</w:t>
      </w:r>
    </w:p>
    <w:p w14:paraId="140E4E5D" w14:textId="77777777" w:rsidR="00BD671A" w:rsidRPr="00940ED9" w:rsidRDefault="00BD671A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Coordinator,</w:t>
      </w:r>
      <w:r w:rsidR="00CC3FB1"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MCJ</w:t>
      </w:r>
      <w:r w:rsidRPr="00940ED9">
        <w:rPr>
          <w:rFonts w:ascii="Times New Roman" w:hAnsi="Times New Roman" w:cs="Times New Roman"/>
          <w:sz w:val="28"/>
          <w:szCs w:val="28"/>
        </w:rPr>
        <w:t>,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27.04.2018 to 16.09.2019</w:t>
      </w:r>
      <w:r w:rsidR="009C3732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03E11450" w14:textId="77777777" w:rsidR="00BD671A" w:rsidRPr="00940ED9" w:rsidRDefault="00BD671A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Media </w:t>
      </w:r>
      <w:proofErr w:type="spellStart"/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Incharge</w:t>
      </w:r>
      <w:proofErr w:type="spellEnd"/>
      <w:r w:rsidRPr="00940ED9">
        <w:rPr>
          <w:rFonts w:ascii="Times New Roman" w:hAnsi="Times New Roman" w:cs="Times New Roman"/>
          <w:sz w:val="28"/>
          <w:szCs w:val="28"/>
        </w:rPr>
        <w:t>, 27.04.2018 to 16.09.2019</w:t>
      </w:r>
      <w:r w:rsidR="009C3732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6CD50253" w14:textId="77777777" w:rsidR="00BD671A" w:rsidRPr="00940ED9" w:rsidRDefault="00BD671A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Coordinator,</w:t>
      </w:r>
      <w:r w:rsidR="00CC3FB1"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RUSA and UGC Cell</w:t>
      </w:r>
      <w:r w:rsidRPr="00940ED9">
        <w:rPr>
          <w:rFonts w:ascii="Times New Roman" w:hAnsi="Times New Roman" w:cs="Times New Roman"/>
          <w:sz w:val="28"/>
          <w:szCs w:val="28"/>
        </w:rPr>
        <w:t>,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29.03.2017-2018</w:t>
      </w:r>
      <w:r w:rsidR="009C3732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42C70C02" w14:textId="3F60F15C" w:rsidR="00BD671A" w:rsidRPr="00940ED9" w:rsidRDefault="00BD671A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rPr>
          <w:rFonts w:ascii="Times New Roman" w:hAnsi="Times New Roman" w:cs="Times New Roman"/>
          <w:sz w:val="28"/>
          <w:szCs w:val="28"/>
        </w:rPr>
      </w:pPr>
      <w:proofErr w:type="spellStart"/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Incharge</w:t>
      </w:r>
      <w:proofErr w:type="spellEnd"/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,</w:t>
      </w:r>
      <w:r w:rsidR="00CC3FB1" w:rsidRPr="00940ED9">
        <w:rPr>
          <w:rFonts w:ascii="Times New Roman" w:hAnsi="Times New Roman" w:cs="Times New Roman"/>
          <w:b/>
          <w:color w:val="1919CB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Guest House</w:t>
      </w:r>
      <w:r w:rsidRPr="00940ED9">
        <w:rPr>
          <w:rFonts w:ascii="Times New Roman" w:hAnsi="Times New Roman" w:cs="Times New Roman"/>
          <w:sz w:val="28"/>
          <w:szCs w:val="28"/>
        </w:rPr>
        <w:t>,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25.11.2017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9C3732" w:rsidRPr="00940ED9">
        <w:rPr>
          <w:rFonts w:ascii="Times New Roman" w:hAnsi="Times New Roman" w:cs="Times New Roman"/>
          <w:sz w:val="28"/>
          <w:szCs w:val="28"/>
        </w:rPr>
        <w:t xml:space="preserve">to </w:t>
      </w:r>
      <w:r w:rsidRPr="00940ED9">
        <w:rPr>
          <w:rFonts w:ascii="Times New Roman" w:hAnsi="Times New Roman" w:cs="Times New Roman"/>
          <w:sz w:val="28"/>
          <w:szCs w:val="28"/>
        </w:rPr>
        <w:t>till</w:t>
      </w:r>
      <w:r w:rsidR="009C3732" w:rsidRPr="00940ED9">
        <w:rPr>
          <w:rFonts w:ascii="Times New Roman" w:hAnsi="Times New Roman" w:cs="Times New Roman"/>
          <w:sz w:val="28"/>
          <w:szCs w:val="28"/>
        </w:rPr>
        <w:t xml:space="preserve"> to</w:t>
      </w:r>
      <w:r w:rsidR="001C5215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date.</w:t>
      </w:r>
    </w:p>
    <w:p w14:paraId="69248B41" w14:textId="2811AB03" w:rsidR="00BD671A" w:rsidRPr="00940ED9" w:rsidRDefault="00BD671A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Professor</w:t>
      </w:r>
      <w:r w:rsidRPr="00940ED9">
        <w:rPr>
          <w:rFonts w:ascii="Times New Roman" w:hAnsi="Times New Roman" w:cs="Times New Roman"/>
          <w:sz w:val="28"/>
          <w:szCs w:val="28"/>
        </w:rPr>
        <w:t>,</w:t>
      </w:r>
      <w:r w:rsidR="008B515F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711E8D" w:rsidRPr="00940ED9">
        <w:rPr>
          <w:rFonts w:ascii="Times New Roman" w:hAnsi="Times New Roman" w:cs="Times New Roman"/>
          <w:sz w:val="28"/>
          <w:szCs w:val="28"/>
        </w:rPr>
        <w:t>Department of Physics and Electronics,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711E8D" w:rsidRPr="00940ED9">
        <w:rPr>
          <w:rFonts w:ascii="Times New Roman" w:hAnsi="Times New Roman" w:cs="Times New Roman"/>
          <w:sz w:val="28"/>
          <w:szCs w:val="28"/>
        </w:rPr>
        <w:t>Dr.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E8D" w:rsidRPr="00940ED9">
        <w:rPr>
          <w:rFonts w:ascii="Times New Roman" w:hAnsi="Times New Roman" w:cs="Times New Roman"/>
          <w:sz w:val="28"/>
          <w:szCs w:val="28"/>
        </w:rPr>
        <w:t>Rammanohar</w:t>
      </w:r>
      <w:proofErr w:type="spellEnd"/>
      <w:r w:rsidR="00711E8D"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E8D" w:rsidRPr="00940ED9">
        <w:rPr>
          <w:rFonts w:ascii="Times New Roman" w:hAnsi="Times New Roman" w:cs="Times New Roman"/>
          <w:sz w:val="28"/>
          <w:szCs w:val="28"/>
        </w:rPr>
        <w:t>Lohia</w:t>
      </w:r>
      <w:proofErr w:type="spellEnd"/>
      <w:r w:rsidR="00711E8D" w:rsidRPr="00940ED9">
        <w:rPr>
          <w:rFonts w:ascii="Times New Roman" w:hAnsi="Times New Roman" w:cs="Times New Roman"/>
          <w:sz w:val="28"/>
          <w:szCs w:val="28"/>
        </w:rPr>
        <w:t xml:space="preserve"> Avadh University,</w:t>
      </w:r>
      <w:r w:rsidR="008B515F"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E8D" w:rsidRPr="00940ED9">
        <w:rPr>
          <w:rFonts w:ascii="Times New Roman" w:hAnsi="Times New Roman" w:cs="Times New Roman"/>
          <w:sz w:val="28"/>
          <w:szCs w:val="28"/>
        </w:rPr>
        <w:t>Ayodhya</w:t>
      </w:r>
      <w:proofErr w:type="spellEnd"/>
      <w:r w:rsidR="001F3F0D" w:rsidRPr="00940ED9">
        <w:rPr>
          <w:rFonts w:ascii="Times New Roman" w:hAnsi="Times New Roman" w:cs="Times New Roman"/>
          <w:sz w:val="28"/>
          <w:szCs w:val="28"/>
        </w:rPr>
        <w:t xml:space="preserve"> (01.06.2010 to till</w:t>
      </w:r>
      <w:r w:rsidR="001C5215">
        <w:rPr>
          <w:rFonts w:ascii="Times New Roman" w:hAnsi="Times New Roman" w:cs="Times New Roman"/>
          <w:sz w:val="28"/>
          <w:szCs w:val="28"/>
        </w:rPr>
        <w:t xml:space="preserve"> </w:t>
      </w:r>
      <w:r w:rsidR="001F3F0D" w:rsidRPr="00940ED9">
        <w:rPr>
          <w:rFonts w:ascii="Times New Roman" w:hAnsi="Times New Roman" w:cs="Times New Roman"/>
          <w:sz w:val="28"/>
          <w:szCs w:val="28"/>
        </w:rPr>
        <w:t>to</w:t>
      </w:r>
      <w:r w:rsidR="001C5215">
        <w:rPr>
          <w:rFonts w:ascii="Times New Roman" w:hAnsi="Times New Roman" w:cs="Times New Roman"/>
          <w:sz w:val="28"/>
          <w:szCs w:val="28"/>
        </w:rPr>
        <w:t xml:space="preserve"> </w:t>
      </w:r>
      <w:r w:rsidR="001F3F0D" w:rsidRPr="00940ED9">
        <w:rPr>
          <w:rFonts w:ascii="Times New Roman" w:hAnsi="Times New Roman" w:cs="Times New Roman"/>
          <w:sz w:val="28"/>
          <w:szCs w:val="28"/>
        </w:rPr>
        <w:t>date)</w:t>
      </w:r>
      <w:r w:rsidR="009C3732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39FF3759" w14:textId="77777777" w:rsidR="000A5F1B" w:rsidRPr="00940ED9" w:rsidRDefault="000A5F1B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Associate Professor</w:t>
      </w:r>
      <w:r w:rsidRPr="00940ED9">
        <w:rPr>
          <w:rFonts w:ascii="Times New Roman" w:hAnsi="Times New Roman" w:cs="Times New Roman"/>
          <w:sz w:val="28"/>
          <w:szCs w:val="28"/>
        </w:rPr>
        <w:t>, Department of Physics and Electronics,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0ED9">
        <w:rPr>
          <w:rFonts w:ascii="Times New Roman" w:hAnsi="Times New Roman" w:cs="Times New Roman"/>
          <w:sz w:val="28"/>
          <w:szCs w:val="28"/>
        </w:rPr>
        <w:t>Dr.Rammanohar</w:t>
      </w:r>
      <w:proofErr w:type="spellEnd"/>
      <w:proofErr w:type="gramEnd"/>
      <w:r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ED9">
        <w:rPr>
          <w:rFonts w:ascii="Times New Roman" w:hAnsi="Times New Roman" w:cs="Times New Roman"/>
          <w:sz w:val="28"/>
          <w:szCs w:val="28"/>
        </w:rPr>
        <w:t>Lohia</w:t>
      </w:r>
      <w:proofErr w:type="spellEnd"/>
      <w:r w:rsidRPr="00940ED9">
        <w:rPr>
          <w:rFonts w:ascii="Times New Roman" w:hAnsi="Times New Roman" w:cs="Times New Roman"/>
          <w:sz w:val="28"/>
          <w:szCs w:val="28"/>
        </w:rPr>
        <w:t xml:space="preserve"> Avadh University,</w:t>
      </w:r>
      <w:r w:rsidR="008B515F"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ED9">
        <w:rPr>
          <w:rFonts w:ascii="Times New Roman" w:hAnsi="Times New Roman" w:cs="Times New Roman"/>
          <w:sz w:val="28"/>
          <w:szCs w:val="28"/>
        </w:rPr>
        <w:t>Ayodhya</w:t>
      </w:r>
      <w:proofErr w:type="spellEnd"/>
      <w:r w:rsidR="001F3F0D" w:rsidRPr="00940ED9">
        <w:rPr>
          <w:rFonts w:ascii="Times New Roman" w:hAnsi="Times New Roman" w:cs="Times New Roman"/>
          <w:sz w:val="28"/>
          <w:szCs w:val="28"/>
        </w:rPr>
        <w:t xml:space="preserve"> (24.12.2006 to31.05.2010)</w:t>
      </w:r>
      <w:r w:rsidR="009C3732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0EFB190B" w14:textId="77777777" w:rsidR="000A5F1B" w:rsidRPr="00940ED9" w:rsidRDefault="000A5F1B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rPr>
          <w:rFonts w:ascii="Times New Roman" w:hAnsi="Times New Roman" w:cs="Times New Roman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Reader</w:t>
      </w:r>
      <w:r w:rsidRPr="00940ED9">
        <w:rPr>
          <w:rFonts w:ascii="Times New Roman" w:hAnsi="Times New Roman" w:cs="Times New Roman"/>
          <w:sz w:val="28"/>
          <w:szCs w:val="28"/>
        </w:rPr>
        <w:t>, Department of Physics and Electronics,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Pr="00940ED9">
        <w:rPr>
          <w:rFonts w:ascii="Times New Roman" w:hAnsi="Times New Roman" w:cs="Times New Roman"/>
          <w:sz w:val="28"/>
          <w:szCs w:val="28"/>
        </w:rPr>
        <w:t>Dr.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ED9">
        <w:rPr>
          <w:rFonts w:ascii="Times New Roman" w:hAnsi="Times New Roman" w:cs="Times New Roman"/>
          <w:sz w:val="28"/>
          <w:szCs w:val="28"/>
        </w:rPr>
        <w:t>Rammanohar</w:t>
      </w:r>
      <w:proofErr w:type="spellEnd"/>
      <w:r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ED9">
        <w:rPr>
          <w:rFonts w:ascii="Times New Roman" w:hAnsi="Times New Roman" w:cs="Times New Roman"/>
          <w:sz w:val="28"/>
          <w:szCs w:val="28"/>
        </w:rPr>
        <w:t>Lohia</w:t>
      </w:r>
      <w:proofErr w:type="spellEnd"/>
      <w:r w:rsidRPr="00940ED9">
        <w:rPr>
          <w:rFonts w:ascii="Times New Roman" w:hAnsi="Times New Roman" w:cs="Times New Roman"/>
          <w:sz w:val="28"/>
          <w:szCs w:val="28"/>
        </w:rPr>
        <w:t xml:space="preserve"> Avadh University,</w:t>
      </w:r>
      <w:r w:rsidR="008B515F"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ED9">
        <w:rPr>
          <w:rFonts w:ascii="Times New Roman" w:hAnsi="Times New Roman" w:cs="Times New Roman"/>
          <w:sz w:val="28"/>
          <w:szCs w:val="28"/>
        </w:rPr>
        <w:t>Ayodhya</w:t>
      </w:r>
      <w:proofErr w:type="spellEnd"/>
      <w:r w:rsidR="001F3F0D" w:rsidRPr="00940ED9">
        <w:rPr>
          <w:rFonts w:ascii="Times New Roman" w:hAnsi="Times New Roman" w:cs="Times New Roman"/>
          <w:sz w:val="28"/>
          <w:szCs w:val="28"/>
        </w:rPr>
        <w:t xml:space="preserve"> (24.12.2003 to 23.12.2006)</w:t>
      </w:r>
      <w:r w:rsidR="009C3732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51FC67F4" w14:textId="77777777" w:rsidR="000A5F1B" w:rsidRPr="00940ED9" w:rsidRDefault="001C5215" w:rsidP="00CC3FB1">
      <w:pPr>
        <w:pStyle w:val="ListParagraph"/>
        <w:numPr>
          <w:ilvl w:val="0"/>
          <w:numId w:val="8"/>
        </w:numPr>
        <w:tabs>
          <w:tab w:val="left" w:pos="320"/>
        </w:tabs>
        <w:suppressAutoHyphens/>
        <w:spacing w:before="120" w:after="8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 w14:anchorId="59268662">
          <v:rect id="_x0000_s1040" style="position:absolute;left:0;text-align:left;margin-left:-70.95pt;margin-top:36.65pt;width:626.35pt;height:24.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711E8D" w:rsidRPr="00940ED9">
        <w:rPr>
          <w:rFonts w:ascii="Times New Roman" w:hAnsi="Times New Roman" w:cs="Times New Roman"/>
          <w:b/>
          <w:color w:val="1919CB"/>
          <w:sz w:val="28"/>
          <w:szCs w:val="28"/>
        </w:rPr>
        <w:t>Lecturer</w:t>
      </w:r>
      <w:r w:rsidR="000A5F1B" w:rsidRPr="00940ED9">
        <w:rPr>
          <w:rFonts w:ascii="Times New Roman" w:hAnsi="Times New Roman" w:cs="Times New Roman"/>
          <w:sz w:val="28"/>
          <w:szCs w:val="28"/>
        </w:rPr>
        <w:t>, Department of Physics and Electronics,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r w:rsidR="000A5F1B" w:rsidRPr="00940ED9">
        <w:rPr>
          <w:rFonts w:ascii="Times New Roman" w:hAnsi="Times New Roman" w:cs="Times New Roman"/>
          <w:sz w:val="28"/>
          <w:szCs w:val="28"/>
        </w:rPr>
        <w:t>Dr.</w:t>
      </w:r>
      <w:r w:rsidR="00CC3FB1"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F1B" w:rsidRPr="00940ED9">
        <w:rPr>
          <w:rFonts w:ascii="Times New Roman" w:hAnsi="Times New Roman" w:cs="Times New Roman"/>
          <w:sz w:val="28"/>
          <w:szCs w:val="28"/>
        </w:rPr>
        <w:t>Rammanohar</w:t>
      </w:r>
      <w:proofErr w:type="spellEnd"/>
      <w:r w:rsidR="000A5F1B"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F1B" w:rsidRPr="00940ED9">
        <w:rPr>
          <w:rFonts w:ascii="Times New Roman" w:hAnsi="Times New Roman" w:cs="Times New Roman"/>
          <w:sz w:val="28"/>
          <w:szCs w:val="28"/>
        </w:rPr>
        <w:t>Lohia</w:t>
      </w:r>
      <w:proofErr w:type="spellEnd"/>
      <w:r w:rsidR="000A5F1B" w:rsidRPr="00940ED9">
        <w:rPr>
          <w:rFonts w:ascii="Times New Roman" w:hAnsi="Times New Roman" w:cs="Times New Roman"/>
          <w:sz w:val="28"/>
          <w:szCs w:val="28"/>
        </w:rPr>
        <w:t xml:space="preserve"> Avadh University,</w:t>
      </w:r>
      <w:r w:rsidR="008B515F" w:rsidRPr="0094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F1B" w:rsidRPr="00940ED9">
        <w:rPr>
          <w:rFonts w:ascii="Times New Roman" w:hAnsi="Times New Roman" w:cs="Times New Roman"/>
          <w:sz w:val="28"/>
          <w:szCs w:val="28"/>
        </w:rPr>
        <w:t>Ayodhya</w:t>
      </w:r>
      <w:proofErr w:type="spellEnd"/>
      <w:r w:rsidR="001F3F0D" w:rsidRPr="00940ED9">
        <w:rPr>
          <w:rFonts w:ascii="Times New Roman" w:hAnsi="Times New Roman" w:cs="Times New Roman"/>
          <w:sz w:val="28"/>
          <w:szCs w:val="28"/>
        </w:rPr>
        <w:t xml:space="preserve"> (24.12.1994 to 23.12.2003)</w:t>
      </w:r>
      <w:r w:rsidR="009C3732" w:rsidRPr="00940ED9">
        <w:rPr>
          <w:rFonts w:ascii="Times New Roman" w:hAnsi="Times New Roman" w:cs="Times New Roman"/>
          <w:sz w:val="28"/>
          <w:szCs w:val="28"/>
        </w:rPr>
        <w:t>.</w:t>
      </w:r>
    </w:p>
    <w:p w14:paraId="5B2CD4E1" w14:textId="17A313FB" w:rsidR="00711E8D" w:rsidRPr="00940ED9" w:rsidRDefault="00940ED9" w:rsidP="009C3732">
      <w:pPr>
        <w:pStyle w:val="ListParagraph"/>
        <w:tabs>
          <w:tab w:val="left" w:pos="320"/>
        </w:tabs>
        <w:suppressAutoHyphens/>
        <w:spacing w:before="120" w:after="80" w:line="240" w:lineRule="auto"/>
        <w:rPr>
          <w:rFonts w:ascii="Times New Roman" w:hAnsi="Times New Roman"/>
          <w:b/>
          <w:bCs/>
          <w:sz w:val="28"/>
          <w:szCs w:val="28"/>
        </w:rPr>
      </w:pPr>
      <w:r w:rsidRPr="00940ED9">
        <w:rPr>
          <w:rFonts w:ascii="Times New Roman" w:hAnsi="Times New Roman"/>
          <w:b/>
          <w:bCs/>
          <w:sz w:val="28"/>
          <w:szCs w:val="28"/>
        </w:rPr>
        <w:t>Citation/ h / i-10 Indexes:</w:t>
      </w:r>
    </w:p>
    <w:p w14:paraId="61EFA263" w14:textId="77777777" w:rsidR="00132866" w:rsidRPr="00940ED9" w:rsidRDefault="00132866" w:rsidP="00DF2497">
      <w:pPr>
        <w:spacing w:after="0" w:line="240" w:lineRule="auto"/>
        <w:ind w:firstLine="720"/>
        <w:rPr>
          <w:rFonts w:ascii="Times New Roman" w:hAnsi="Times New Roman" w:cs="Times New Roman"/>
          <w:b/>
          <w:color w:val="1919CB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Citation Index: 14</w:t>
      </w:r>
    </w:p>
    <w:p w14:paraId="4135AA53" w14:textId="77777777" w:rsidR="00132866" w:rsidRPr="00940ED9" w:rsidRDefault="00132866" w:rsidP="00DF2497">
      <w:pPr>
        <w:spacing w:after="0" w:line="240" w:lineRule="auto"/>
        <w:ind w:firstLine="720"/>
        <w:rPr>
          <w:rFonts w:ascii="Times New Roman" w:hAnsi="Times New Roman" w:cs="Times New Roman"/>
          <w:b/>
          <w:color w:val="1919CB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h-index: 2</w:t>
      </w:r>
    </w:p>
    <w:p w14:paraId="42D3FD61" w14:textId="77777777" w:rsidR="00DF2497" w:rsidRPr="00940ED9" w:rsidRDefault="00132866" w:rsidP="00DF2497">
      <w:pPr>
        <w:spacing w:after="0" w:line="240" w:lineRule="auto"/>
        <w:ind w:firstLine="720"/>
        <w:rPr>
          <w:rFonts w:ascii="Times New Roman" w:hAnsi="Times New Roman" w:cs="Times New Roman"/>
          <w:b/>
          <w:color w:val="1919CB"/>
          <w:sz w:val="28"/>
          <w:szCs w:val="28"/>
        </w:rPr>
      </w:pPr>
      <w:r w:rsidRPr="00940ED9">
        <w:rPr>
          <w:rFonts w:ascii="Times New Roman" w:hAnsi="Times New Roman" w:cs="Times New Roman"/>
          <w:b/>
          <w:color w:val="1919CB"/>
          <w:sz w:val="28"/>
          <w:szCs w:val="28"/>
        </w:rPr>
        <w:t>i10-index: 0</w:t>
      </w:r>
    </w:p>
    <w:p w14:paraId="59AC5A2A" w14:textId="77777777" w:rsidR="00A20E51" w:rsidRPr="00940ED9" w:rsidRDefault="001C5215" w:rsidP="00DF2497">
      <w:pPr>
        <w:spacing w:after="0" w:line="240" w:lineRule="auto"/>
        <w:ind w:firstLine="720"/>
        <w:rPr>
          <w:rFonts w:ascii="Times New Roman" w:hAnsi="Times New Roman" w:cs="Times New Roman"/>
          <w:b/>
          <w:color w:val="1919CB"/>
          <w:sz w:val="28"/>
          <w:szCs w:val="28"/>
        </w:rPr>
      </w:pPr>
      <w:r>
        <w:rPr>
          <w:noProof/>
          <w:sz w:val="28"/>
          <w:szCs w:val="28"/>
        </w:rPr>
        <w:pict w14:anchorId="35FE4CA5">
          <v:rect id="_x0000_s1042" style="position:absolute;left:0;text-align:left;margin-left:-58.95pt;margin-top:12.25pt;width:626.35pt;height:24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440BD4A0" w14:textId="1149C0CD" w:rsidR="00775D67" w:rsidRPr="00940ED9" w:rsidRDefault="004945A1" w:rsidP="00DF2497">
      <w:pPr>
        <w:spacing w:after="0" w:line="240" w:lineRule="auto"/>
        <w:rPr>
          <w:rFonts w:ascii="Times New Roman" w:hAnsi="Times New Roman" w:cs="Times New Roman"/>
          <w:b/>
          <w:color w:val="1919CB"/>
          <w:sz w:val="28"/>
          <w:szCs w:val="28"/>
        </w:rPr>
      </w:pPr>
      <w:bookmarkStart w:id="0" w:name="_Hlk33568027"/>
      <w:r w:rsidRPr="00940ED9">
        <w:rPr>
          <w:b/>
          <w:sz w:val="28"/>
          <w:szCs w:val="28"/>
        </w:rPr>
        <w:t xml:space="preserve">No. </w:t>
      </w:r>
      <w:r w:rsidR="008D680F" w:rsidRPr="00940ED9">
        <w:rPr>
          <w:b/>
          <w:sz w:val="28"/>
          <w:szCs w:val="28"/>
        </w:rPr>
        <w:t>of research papers in journals</w:t>
      </w:r>
      <w:bookmarkEnd w:id="0"/>
      <w:r w:rsidR="008D680F" w:rsidRPr="00940ED9">
        <w:rPr>
          <w:b/>
          <w:sz w:val="28"/>
          <w:szCs w:val="28"/>
        </w:rPr>
        <w:t>:</w:t>
      </w:r>
      <w:r w:rsidR="00A64CCC" w:rsidRPr="00940ED9">
        <w:rPr>
          <w:b/>
          <w:sz w:val="28"/>
          <w:szCs w:val="28"/>
        </w:rPr>
        <w:t xml:space="preserve"> </w:t>
      </w:r>
      <w:r w:rsidR="001C5215">
        <w:rPr>
          <w:b/>
          <w:sz w:val="28"/>
          <w:szCs w:val="28"/>
        </w:rPr>
        <w:t>30</w:t>
      </w:r>
    </w:p>
    <w:p w14:paraId="14E8D006" w14:textId="77777777" w:rsidR="008D680F" w:rsidRPr="00940ED9" w:rsidRDefault="001C5215" w:rsidP="00DF2497">
      <w:pPr>
        <w:spacing w:line="24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77CF371F">
          <v:rect id="_x0000_s1044" style="position:absolute;margin-left:-58.2pt;margin-top:2.9pt;width:626.35pt;height:24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bookmarkStart w:id="1" w:name="_Hlk33568057"/>
      <w:r w:rsidR="008D680F" w:rsidRPr="00940ED9">
        <w:rPr>
          <w:b/>
          <w:sz w:val="28"/>
          <w:szCs w:val="28"/>
        </w:rPr>
        <w:t>No. of research papers in Conference</w:t>
      </w:r>
      <w:bookmarkEnd w:id="1"/>
      <w:r w:rsidR="008D680F" w:rsidRPr="00940ED9">
        <w:rPr>
          <w:b/>
          <w:sz w:val="28"/>
          <w:szCs w:val="28"/>
        </w:rPr>
        <w:t>:</w:t>
      </w:r>
    </w:p>
    <w:p w14:paraId="42813E1C" w14:textId="2127F9E9" w:rsidR="008D680F" w:rsidRPr="00940ED9" w:rsidRDefault="008D680F" w:rsidP="00DF249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bookmarkStart w:id="2" w:name="_Hlk33568086"/>
      <w:r w:rsidRPr="00940ED9">
        <w:rPr>
          <w:b/>
          <w:sz w:val="28"/>
          <w:szCs w:val="28"/>
        </w:rPr>
        <w:t>International</w:t>
      </w:r>
      <w:r w:rsidR="00EC3474" w:rsidRPr="00940ED9">
        <w:rPr>
          <w:b/>
          <w:sz w:val="28"/>
          <w:szCs w:val="28"/>
        </w:rPr>
        <w:t>: 2</w:t>
      </w:r>
      <w:r w:rsidR="001C5215">
        <w:rPr>
          <w:b/>
          <w:sz w:val="28"/>
          <w:szCs w:val="28"/>
        </w:rPr>
        <w:t>1</w:t>
      </w:r>
    </w:p>
    <w:p w14:paraId="7338A065" w14:textId="3009AF0E" w:rsidR="008D680F" w:rsidRPr="00940ED9" w:rsidRDefault="001C5215" w:rsidP="00DF249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638290A7">
          <v:rect id="_x0000_s1054" style="position:absolute;left:0;text-align:left;margin-left:-63.9pt;margin-top:17pt;width:626.35pt;height:24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8D680F" w:rsidRPr="00940ED9">
        <w:rPr>
          <w:b/>
          <w:sz w:val="28"/>
          <w:szCs w:val="28"/>
        </w:rPr>
        <w:t>National</w:t>
      </w:r>
      <w:r w:rsidR="00EC3474" w:rsidRPr="00940ED9">
        <w:rPr>
          <w:b/>
          <w:sz w:val="28"/>
          <w:szCs w:val="28"/>
        </w:rPr>
        <w:t>: 10</w:t>
      </w:r>
    </w:p>
    <w:p w14:paraId="5E6E35EE" w14:textId="06077E53" w:rsidR="00775D67" w:rsidRPr="00940ED9" w:rsidRDefault="00256271" w:rsidP="00DF2497">
      <w:pPr>
        <w:spacing w:after="0"/>
        <w:rPr>
          <w:b/>
          <w:sz w:val="28"/>
          <w:szCs w:val="28"/>
        </w:rPr>
      </w:pPr>
      <w:bookmarkStart w:id="3" w:name="_Hlk33568131"/>
      <w:bookmarkEnd w:id="2"/>
      <w:r w:rsidRPr="00940ED9">
        <w:rPr>
          <w:b/>
          <w:sz w:val="28"/>
          <w:szCs w:val="28"/>
        </w:rPr>
        <w:t>Participation in Conference/Seminars</w:t>
      </w:r>
      <w:bookmarkEnd w:id="3"/>
      <w:r w:rsidRPr="00940ED9">
        <w:rPr>
          <w:b/>
          <w:sz w:val="28"/>
          <w:szCs w:val="28"/>
        </w:rPr>
        <w:t>:</w:t>
      </w:r>
      <w:r w:rsidR="0037675C">
        <w:rPr>
          <w:b/>
          <w:sz w:val="28"/>
          <w:szCs w:val="28"/>
        </w:rPr>
        <w:t>3</w:t>
      </w:r>
      <w:r w:rsidR="001C5215">
        <w:rPr>
          <w:b/>
          <w:sz w:val="28"/>
          <w:szCs w:val="28"/>
        </w:rPr>
        <w:t>1</w:t>
      </w:r>
    </w:p>
    <w:p w14:paraId="16EA402D" w14:textId="6885E8EF" w:rsidR="001C5215" w:rsidRDefault="001C5215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638290A7">
          <v:rect id="_x0000_s1047" style="position:absolute;margin-left:-71.7pt;margin-top:25.25pt;width:626.35pt;height:24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3E155455" w14:textId="7E8D89BE" w:rsidR="00256271" w:rsidRPr="00940ED9" w:rsidRDefault="001C52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F9C1E61">
          <v:rect id="_x0000_s1052" style="position:absolute;margin-left:-63.9pt;margin-top:33.85pt;width:626.35pt;height:24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>
        <w:rPr>
          <w:b/>
          <w:noProof/>
          <w:sz w:val="28"/>
          <w:szCs w:val="28"/>
        </w:rPr>
        <w:pict w14:anchorId="6857ADFD">
          <v:rect id="_x0000_s1045" style="position:absolute;margin-left:-58.2pt;margin-top:581.4pt;width:626.35pt;height:24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bookmarkStart w:id="4" w:name="_Hlk33568185"/>
      <w:r w:rsidR="00207E60" w:rsidRPr="00940ED9">
        <w:rPr>
          <w:b/>
          <w:sz w:val="28"/>
          <w:szCs w:val="28"/>
        </w:rPr>
        <w:t>No. of Books Edited/Published</w:t>
      </w:r>
      <w:bookmarkEnd w:id="4"/>
      <w:r w:rsidR="00207E60" w:rsidRPr="00940ED9">
        <w:rPr>
          <w:b/>
          <w:sz w:val="28"/>
          <w:szCs w:val="28"/>
        </w:rPr>
        <w:t>: 1</w:t>
      </w:r>
    </w:p>
    <w:p w14:paraId="535112C6" w14:textId="3A454D47" w:rsidR="001C564C" w:rsidRPr="00940ED9" w:rsidRDefault="001C564C">
      <w:pPr>
        <w:rPr>
          <w:b/>
          <w:sz w:val="28"/>
          <w:szCs w:val="28"/>
        </w:rPr>
      </w:pPr>
      <w:bookmarkStart w:id="5" w:name="_Hlk33568204"/>
      <w:r w:rsidRPr="00940ED9">
        <w:rPr>
          <w:b/>
          <w:sz w:val="28"/>
          <w:szCs w:val="28"/>
        </w:rPr>
        <w:t xml:space="preserve">No. of Produced Ph.D.: </w:t>
      </w:r>
      <w:bookmarkEnd w:id="5"/>
      <w:r w:rsidRPr="00940ED9">
        <w:rPr>
          <w:b/>
          <w:sz w:val="28"/>
          <w:szCs w:val="28"/>
        </w:rPr>
        <w:t>04</w:t>
      </w:r>
    </w:p>
    <w:sectPr w:rsidR="001C564C" w:rsidRPr="00940ED9" w:rsidSect="005B7EB4">
      <w:pgSz w:w="12240" w:h="15840"/>
      <w:pgMar w:top="1440" w:right="144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0AD"/>
    <w:multiLevelType w:val="multilevel"/>
    <w:tmpl w:val="32C64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833CA"/>
    <w:multiLevelType w:val="hybridMultilevel"/>
    <w:tmpl w:val="FA5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3A3C"/>
    <w:multiLevelType w:val="multilevel"/>
    <w:tmpl w:val="9AAC2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C769DA"/>
    <w:multiLevelType w:val="multilevel"/>
    <w:tmpl w:val="38C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520146"/>
    <w:multiLevelType w:val="hybridMultilevel"/>
    <w:tmpl w:val="97B8D9A6"/>
    <w:lvl w:ilvl="0" w:tplc="A622E6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30229"/>
    <w:multiLevelType w:val="multilevel"/>
    <w:tmpl w:val="22E2B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206E7"/>
    <w:multiLevelType w:val="multilevel"/>
    <w:tmpl w:val="055C190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83C0D"/>
    <w:multiLevelType w:val="hybridMultilevel"/>
    <w:tmpl w:val="0D38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B373A"/>
    <w:multiLevelType w:val="multilevel"/>
    <w:tmpl w:val="B5AE5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045287"/>
    <w:multiLevelType w:val="hybridMultilevel"/>
    <w:tmpl w:val="AE2C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67"/>
    <w:rsid w:val="000519BE"/>
    <w:rsid w:val="00052DF3"/>
    <w:rsid w:val="000A5F1B"/>
    <w:rsid w:val="000C27B5"/>
    <w:rsid w:val="001033F7"/>
    <w:rsid w:val="00132866"/>
    <w:rsid w:val="001573BC"/>
    <w:rsid w:val="001B6C5D"/>
    <w:rsid w:val="001C5215"/>
    <w:rsid w:val="001C564C"/>
    <w:rsid w:val="001F3F0D"/>
    <w:rsid w:val="00207E60"/>
    <w:rsid w:val="0022666C"/>
    <w:rsid w:val="002379BC"/>
    <w:rsid w:val="00246E88"/>
    <w:rsid w:val="00256271"/>
    <w:rsid w:val="002E4E81"/>
    <w:rsid w:val="003048EB"/>
    <w:rsid w:val="00310588"/>
    <w:rsid w:val="0037675C"/>
    <w:rsid w:val="003E5623"/>
    <w:rsid w:val="00445EB9"/>
    <w:rsid w:val="004637CD"/>
    <w:rsid w:val="004945A1"/>
    <w:rsid w:val="004D3735"/>
    <w:rsid w:val="004E4902"/>
    <w:rsid w:val="004E4DDF"/>
    <w:rsid w:val="005533DB"/>
    <w:rsid w:val="00587D63"/>
    <w:rsid w:val="005971AD"/>
    <w:rsid w:val="005B7EB4"/>
    <w:rsid w:val="00620167"/>
    <w:rsid w:val="00656B2B"/>
    <w:rsid w:val="006B7709"/>
    <w:rsid w:val="00711E8D"/>
    <w:rsid w:val="007535EF"/>
    <w:rsid w:val="00775D67"/>
    <w:rsid w:val="00784059"/>
    <w:rsid w:val="007D61E2"/>
    <w:rsid w:val="007E1099"/>
    <w:rsid w:val="008234C9"/>
    <w:rsid w:val="008344A1"/>
    <w:rsid w:val="00837C3C"/>
    <w:rsid w:val="008757B5"/>
    <w:rsid w:val="00892170"/>
    <w:rsid w:val="008B515F"/>
    <w:rsid w:val="008C7BCB"/>
    <w:rsid w:val="008D680F"/>
    <w:rsid w:val="008F0977"/>
    <w:rsid w:val="00936EA9"/>
    <w:rsid w:val="00940ED9"/>
    <w:rsid w:val="00942D04"/>
    <w:rsid w:val="009876A0"/>
    <w:rsid w:val="00995610"/>
    <w:rsid w:val="009C252A"/>
    <w:rsid w:val="009C3732"/>
    <w:rsid w:val="00A20E51"/>
    <w:rsid w:val="00A64CCC"/>
    <w:rsid w:val="00A77CD4"/>
    <w:rsid w:val="00A83606"/>
    <w:rsid w:val="00A90D45"/>
    <w:rsid w:val="00AE39BA"/>
    <w:rsid w:val="00AF5D03"/>
    <w:rsid w:val="00B22A8B"/>
    <w:rsid w:val="00BA1970"/>
    <w:rsid w:val="00BD671A"/>
    <w:rsid w:val="00C9201B"/>
    <w:rsid w:val="00C95615"/>
    <w:rsid w:val="00CA5C63"/>
    <w:rsid w:val="00CC3FB1"/>
    <w:rsid w:val="00CC61A1"/>
    <w:rsid w:val="00D3225D"/>
    <w:rsid w:val="00D37644"/>
    <w:rsid w:val="00D53809"/>
    <w:rsid w:val="00D542EF"/>
    <w:rsid w:val="00D543CC"/>
    <w:rsid w:val="00D63A80"/>
    <w:rsid w:val="00D71293"/>
    <w:rsid w:val="00DF2497"/>
    <w:rsid w:val="00E551FD"/>
    <w:rsid w:val="00E638DD"/>
    <w:rsid w:val="00EC3474"/>
    <w:rsid w:val="00ED2082"/>
    <w:rsid w:val="00EF6D40"/>
    <w:rsid w:val="00F32A1E"/>
    <w:rsid w:val="00FB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680F582B"/>
  <w15:docId w15:val="{765CEEAF-7FA6-43FC-B4B8-3B754C05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E2"/>
  </w:style>
  <w:style w:type="paragraph" w:styleId="Heading3">
    <w:name w:val="heading 3"/>
    <w:basedOn w:val="Normal"/>
    <w:next w:val="Normal"/>
    <w:link w:val="Heading3Char"/>
    <w:unhideWhenUsed/>
    <w:qFormat/>
    <w:rsid w:val="00711E8D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C3C"/>
    <w:pPr>
      <w:ind w:left="720"/>
      <w:contextualSpacing/>
    </w:pPr>
  </w:style>
  <w:style w:type="paragraph" w:customStyle="1" w:styleId="Default">
    <w:name w:val="Default"/>
    <w:rsid w:val="00587D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11E8D"/>
    <w:rPr>
      <w:rFonts w:ascii="Times New Roman" w:eastAsia="Times New Roman" w:hAnsi="Times New Roman" w:cs="Times New Roman"/>
      <w:b/>
      <w:bCs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</dc:creator>
  <cp:lastModifiedBy>Anjali</cp:lastModifiedBy>
  <cp:revision>75</cp:revision>
  <dcterms:created xsi:type="dcterms:W3CDTF">2020-02-10T08:13:00Z</dcterms:created>
  <dcterms:modified xsi:type="dcterms:W3CDTF">2020-07-11T19:37:00Z</dcterms:modified>
</cp:coreProperties>
</file>